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6F" w:rsidRDefault="00B9356F" w:rsidP="00B9356F">
      <w:pPr>
        <w:suppressAutoHyphens w:val="0"/>
        <w:autoSpaceDE w:val="0"/>
        <w:autoSpaceDN w:val="0"/>
        <w:adjustRightInd w:val="0"/>
        <w:jc w:val="right"/>
        <w:rPr>
          <w:b/>
          <w:iCs/>
          <w:w w:val="88"/>
          <w:sz w:val="22"/>
          <w:szCs w:val="22"/>
          <w:lang w:eastAsia="it-IT"/>
        </w:rPr>
      </w:pPr>
      <w:r>
        <w:rPr>
          <w:b/>
          <w:iCs/>
          <w:w w:val="88"/>
          <w:sz w:val="22"/>
          <w:szCs w:val="22"/>
          <w:lang w:eastAsia="it-IT"/>
        </w:rPr>
        <w:t>SPETT.LE</w:t>
      </w:r>
    </w:p>
    <w:p w:rsidR="00B9356F" w:rsidRDefault="00B9356F" w:rsidP="00B9356F">
      <w:pPr>
        <w:suppressAutoHyphens w:val="0"/>
        <w:autoSpaceDE w:val="0"/>
        <w:autoSpaceDN w:val="0"/>
        <w:adjustRightInd w:val="0"/>
        <w:jc w:val="right"/>
        <w:rPr>
          <w:b/>
          <w:iCs/>
          <w:w w:val="88"/>
          <w:sz w:val="22"/>
          <w:szCs w:val="22"/>
          <w:lang w:eastAsia="it-IT"/>
        </w:rPr>
      </w:pPr>
      <w:r>
        <w:rPr>
          <w:b/>
          <w:iCs/>
          <w:w w:val="88"/>
          <w:sz w:val="22"/>
          <w:szCs w:val="22"/>
          <w:lang w:eastAsia="it-IT"/>
        </w:rPr>
        <w:t>COMUNE DI SICULIANA</w:t>
      </w:r>
    </w:p>
    <w:p w:rsidR="00B9356F" w:rsidRDefault="00B9356F" w:rsidP="00B9356F">
      <w:pPr>
        <w:suppressAutoHyphens w:val="0"/>
        <w:autoSpaceDE w:val="0"/>
        <w:autoSpaceDN w:val="0"/>
        <w:adjustRightInd w:val="0"/>
        <w:jc w:val="right"/>
        <w:rPr>
          <w:b/>
          <w:iCs/>
          <w:w w:val="88"/>
          <w:sz w:val="22"/>
          <w:szCs w:val="22"/>
          <w:lang w:eastAsia="it-IT"/>
        </w:rPr>
      </w:pPr>
      <w:r>
        <w:rPr>
          <w:b/>
          <w:iCs/>
          <w:w w:val="88"/>
          <w:sz w:val="22"/>
          <w:szCs w:val="22"/>
          <w:lang w:eastAsia="it-IT"/>
        </w:rPr>
        <w:t>PIAZA G. BASILE, 23</w:t>
      </w:r>
    </w:p>
    <w:p w:rsidR="00B9356F" w:rsidRDefault="00B9356F" w:rsidP="00B9356F">
      <w:pPr>
        <w:suppressAutoHyphens w:val="0"/>
        <w:autoSpaceDE w:val="0"/>
        <w:autoSpaceDN w:val="0"/>
        <w:adjustRightInd w:val="0"/>
        <w:jc w:val="right"/>
        <w:rPr>
          <w:b/>
          <w:iCs/>
          <w:w w:val="88"/>
          <w:sz w:val="22"/>
          <w:szCs w:val="22"/>
          <w:lang w:eastAsia="it-IT"/>
        </w:rPr>
      </w:pPr>
      <w:r>
        <w:rPr>
          <w:b/>
          <w:iCs/>
          <w:w w:val="88"/>
          <w:sz w:val="22"/>
          <w:szCs w:val="22"/>
          <w:lang w:eastAsia="it-IT"/>
        </w:rPr>
        <w:t>92010 – SICULIANA</w:t>
      </w:r>
    </w:p>
    <w:p w:rsidR="00B9356F" w:rsidRDefault="00B9356F" w:rsidP="00B9356F">
      <w:pPr>
        <w:suppressAutoHyphens w:val="0"/>
        <w:autoSpaceDE w:val="0"/>
        <w:autoSpaceDN w:val="0"/>
        <w:adjustRightInd w:val="0"/>
        <w:jc w:val="right"/>
        <w:rPr>
          <w:b/>
          <w:iCs/>
          <w:w w:val="88"/>
          <w:sz w:val="22"/>
          <w:szCs w:val="22"/>
          <w:lang w:eastAsia="it-IT"/>
        </w:rPr>
      </w:pPr>
    </w:p>
    <w:p w:rsidR="00B9356F" w:rsidRPr="00BA0E53" w:rsidRDefault="00B9356F" w:rsidP="00B9356F">
      <w:pPr>
        <w:suppressAutoHyphens w:val="0"/>
        <w:autoSpaceDE w:val="0"/>
        <w:autoSpaceDN w:val="0"/>
        <w:adjustRightInd w:val="0"/>
        <w:jc w:val="center"/>
        <w:rPr>
          <w:b/>
          <w:sz w:val="22"/>
          <w:szCs w:val="22"/>
          <w:lang w:eastAsia="it-IT"/>
        </w:rPr>
      </w:pPr>
      <w:r w:rsidRPr="00BA0E53">
        <w:rPr>
          <w:b/>
          <w:sz w:val="22"/>
          <w:szCs w:val="22"/>
          <w:lang w:eastAsia="it-IT"/>
        </w:rPr>
        <w:t>SPAZIO PER L’OPERATORE ECONOMICO</w:t>
      </w:r>
    </w:p>
    <w:p w:rsidR="00B9356F" w:rsidRDefault="00B9356F" w:rsidP="00B9356F">
      <w:pPr>
        <w:suppressAutoHyphens w:val="0"/>
        <w:autoSpaceDE w:val="0"/>
        <w:autoSpaceDN w:val="0"/>
        <w:adjustRightInd w:val="0"/>
        <w:rPr>
          <w:i/>
        </w:rPr>
      </w:pPr>
    </w:p>
    <w:p w:rsidR="00B9356F" w:rsidRPr="00F16E29" w:rsidRDefault="00B9356F" w:rsidP="00B9356F">
      <w:pPr>
        <w:suppressAutoHyphens w:val="0"/>
        <w:autoSpaceDE w:val="0"/>
        <w:autoSpaceDN w:val="0"/>
        <w:adjustRightInd w:val="0"/>
        <w:rPr>
          <w:i/>
        </w:rPr>
      </w:pPr>
    </w:p>
    <w:p w:rsidR="00B9356F" w:rsidRPr="005E660B" w:rsidRDefault="00B9356F" w:rsidP="00B9356F">
      <w:pPr>
        <w:jc w:val="both"/>
        <w:rPr>
          <w:sz w:val="22"/>
          <w:szCs w:val="22"/>
        </w:rPr>
      </w:pPr>
      <w:r>
        <w:rPr>
          <w:sz w:val="22"/>
          <w:szCs w:val="22"/>
        </w:rPr>
        <w:t>Il</w:t>
      </w:r>
      <w:r w:rsidRPr="005E660B">
        <w:rPr>
          <w:sz w:val="22"/>
          <w:szCs w:val="22"/>
        </w:rPr>
        <w:t xml:space="preserve"> sottoscritto __________________________</w:t>
      </w:r>
      <w:r>
        <w:rPr>
          <w:sz w:val="22"/>
          <w:szCs w:val="22"/>
        </w:rPr>
        <w:t>__________</w:t>
      </w:r>
      <w:r w:rsidRPr="005E660B">
        <w:rPr>
          <w:sz w:val="22"/>
          <w:szCs w:val="22"/>
        </w:rPr>
        <w:t>_________</w:t>
      </w:r>
      <w:r>
        <w:rPr>
          <w:sz w:val="22"/>
          <w:szCs w:val="22"/>
        </w:rPr>
        <w:t>__</w:t>
      </w:r>
      <w:r w:rsidRPr="005E660B">
        <w:rPr>
          <w:sz w:val="22"/>
          <w:szCs w:val="22"/>
        </w:rPr>
        <w:t>_____________________________</w:t>
      </w:r>
    </w:p>
    <w:p w:rsidR="00B9356F" w:rsidRPr="005E660B" w:rsidRDefault="00B9356F" w:rsidP="00B9356F">
      <w:pPr>
        <w:autoSpaceDE w:val="0"/>
        <w:jc w:val="both"/>
        <w:rPr>
          <w:sz w:val="22"/>
          <w:szCs w:val="22"/>
        </w:rPr>
      </w:pPr>
      <w:r w:rsidRPr="005E660B">
        <w:rPr>
          <w:sz w:val="22"/>
          <w:szCs w:val="22"/>
        </w:rPr>
        <w:t>nato a ___________________________________</w:t>
      </w:r>
      <w:r>
        <w:rPr>
          <w:sz w:val="22"/>
          <w:szCs w:val="22"/>
        </w:rPr>
        <w:t>___________________</w:t>
      </w:r>
      <w:r w:rsidRPr="005E660B">
        <w:rPr>
          <w:sz w:val="22"/>
          <w:szCs w:val="22"/>
        </w:rPr>
        <w:t>_____ il ______</w:t>
      </w:r>
      <w:r>
        <w:rPr>
          <w:sz w:val="22"/>
          <w:szCs w:val="22"/>
        </w:rPr>
        <w:t>_______</w:t>
      </w:r>
      <w:r w:rsidRPr="005E660B">
        <w:rPr>
          <w:sz w:val="22"/>
          <w:szCs w:val="22"/>
        </w:rPr>
        <w:t>________</w:t>
      </w:r>
    </w:p>
    <w:p w:rsidR="00B9356F" w:rsidRPr="005E660B" w:rsidRDefault="00B9356F" w:rsidP="00B9356F">
      <w:pPr>
        <w:tabs>
          <w:tab w:val="left" w:pos="4500"/>
        </w:tabs>
        <w:autoSpaceDE w:val="0"/>
        <w:jc w:val="both"/>
        <w:rPr>
          <w:sz w:val="22"/>
          <w:szCs w:val="22"/>
        </w:rPr>
      </w:pPr>
      <w:r w:rsidRPr="005E660B">
        <w:rPr>
          <w:sz w:val="22"/>
          <w:szCs w:val="22"/>
        </w:rPr>
        <w:t>reside</w:t>
      </w:r>
      <w:r>
        <w:rPr>
          <w:sz w:val="22"/>
          <w:szCs w:val="22"/>
        </w:rPr>
        <w:t>nte in ______________________________ Via ____________________</w:t>
      </w:r>
      <w:r w:rsidRPr="005E660B">
        <w:rPr>
          <w:sz w:val="22"/>
          <w:szCs w:val="22"/>
        </w:rPr>
        <w:t>____________ n. _________</w:t>
      </w:r>
    </w:p>
    <w:p w:rsidR="00B9356F" w:rsidRPr="005E660B" w:rsidRDefault="00B9356F" w:rsidP="00B9356F">
      <w:pPr>
        <w:tabs>
          <w:tab w:val="left" w:pos="4500"/>
        </w:tabs>
        <w:autoSpaceDE w:val="0"/>
        <w:rPr>
          <w:sz w:val="22"/>
          <w:szCs w:val="22"/>
        </w:rPr>
      </w:pPr>
      <w:r w:rsidRPr="005E660B">
        <w:rPr>
          <w:sz w:val="22"/>
          <w:szCs w:val="22"/>
        </w:rPr>
        <w:t>c.f.</w:t>
      </w:r>
      <w:r>
        <w:rPr>
          <w:sz w:val="22"/>
          <w:szCs w:val="22"/>
        </w:rPr>
        <w:t xml:space="preserve"> </w:t>
      </w:r>
      <w:r w:rsidRPr="005E660B">
        <w:rPr>
          <w:sz w:val="22"/>
          <w:szCs w:val="22"/>
        </w:rPr>
        <w:t>_____________________________________;</w:t>
      </w:r>
    </w:p>
    <w:p w:rsidR="00B9356F" w:rsidRPr="005E660B" w:rsidRDefault="00B9356F" w:rsidP="00B9356F">
      <w:pPr>
        <w:autoSpaceDE w:val="0"/>
        <w:rPr>
          <w:sz w:val="22"/>
          <w:szCs w:val="22"/>
        </w:rPr>
      </w:pPr>
      <w:r w:rsidRPr="005E660B">
        <w:rPr>
          <w:sz w:val="22"/>
          <w:szCs w:val="22"/>
        </w:rPr>
        <w:t>nella sua qualità di legale rappresentante dell’</w:t>
      </w:r>
      <w:r w:rsidRPr="005E660B">
        <w:rPr>
          <w:b/>
          <w:sz w:val="22"/>
          <w:szCs w:val="22"/>
        </w:rPr>
        <w:t xml:space="preserve">impresa </w:t>
      </w:r>
      <w:r w:rsidRPr="005E660B">
        <w:rPr>
          <w:i/>
          <w:sz w:val="22"/>
          <w:szCs w:val="22"/>
        </w:rPr>
        <w:t>(ragione sociale/denominazione)</w:t>
      </w:r>
      <w:r w:rsidRPr="005E660B">
        <w:rPr>
          <w:sz w:val="22"/>
          <w:szCs w:val="22"/>
        </w:rPr>
        <w:t xml:space="preserve"> 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</w:t>
      </w:r>
      <w:r w:rsidRPr="005E660B">
        <w:rPr>
          <w:sz w:val="22"/>
          <w:szCs w:val="22"/>
        </w:rPr>
        <w:t>__________;</w:t>
      </w:r>
    </w:p>
    <w:p w:rsidR="00B9356F" w:rsidRPr="005E660B" w:rsidRDefault="00B9356F" w:rsidP="00B9356F">
      <w:pPr>
        <w:rPr>
          <w:sz w:val="22"/>
          <w:szCs w:val="22"/>
        </w:rPr>
      </w:pPr>
      <w:r w:rsidRPr="005E660B">
        <w:rPr>
          <w:sz w:val="22"/>
          <w:szCs w:val="22"/>
        </w:rPr>
        <w:t xml:space="preserve">(eventualmente) giusta procura generale / speciale n. _____________________ </w:t>
      </w:r>
    </w:p>
    <w:p w:rsidR="00B9356F" w:rsidRPr="005E660B" w:rsidRDefault="00B9356F" w:rsidP="00B9356F">
      <w:pPr>
        <w:tabs>
          <w:tab w:val="left" w:pos="900"/>
          <w:tab w:val="left" w:pos="5400"/>
        </w:tabs>
        <w:rPr>
          <w:sz w:val="22"/>
          <w:szCs w:val="22"/>
        </w:rPr>
      </w:pPr>
      <w:r w:rsidRPr="005E660B">
        <w:rPr>
          <w:sz w:val="22"/>
          <w:szCs w:val="22"/>
        </w:rPr>
        <w:t>quale:</w:t>
      </w:r>
      <w:r w:rsidRPr="005E660B">
        <w:rPr>
          <w:sz w:val="22"/>
          <w:szCs w:val="22"/>
        </w:rPr>
        <w:tab/>
      </w:r>
      <w:r>
        <w:rPr>
          <w:sz w:val="22"/>
          <w:szCs w:val="22"/>
        </w:rPr>
        <w:t>[_]</w:t>
      </w:r>
      <w:r w:rsidRPr="005E660B">
        <w:rPr>
          <w:sz w:val="22"/>
          <w:szCs w:val="22"/>
        </w:rPr>
        <w:t xml:space="preserve"> TITOLARE</w:t>
      </w:r>
      <w:r w:rsidRPr="005E660B">
        <w:rPr>
          <w:sz w:val="22"/>
          <w:szCs w:val="22"/>
        </w:rPr>
        <w:tab/>
      </w:r>
      <w:r>
        <w:rPr>
          <w:sz w:val="22"/>
          <w:szCs w:val="22"/>
        </w:rPr>
        <w:t>[_]</w:t>
      </w:r>
      <w:r w:rsidRPr="005E660B">
        <w:rPr>
          <w:sz w:val="22"/>
          <w:szCs w:val="22"/>
        </w:rPr>
        <w:t xml:space="preserve"> PRESIDENTE della società</w:t>
      </w:r>
    </w:p>
    <w:p w:rsidR="00B9356F" w:rsidRPr="005E660B" w:rsidRDefault="00B9356F" w:rsidP="00B9356F">
      <w:pPr>
        <w:tabs>
          <w:tab w:val="left" w:pos="900"/>
          <w:tab w:val="left" w:pos="5400"/>
        </w:tabs>
        <w:ind w:left="360"/>
        <w:rPr>
          <w:sz w:val="22"/>
          <w:szCs w:val="22"/>
        </w:rPr>
      </w:pPr>
      <w:r w:rsidRPr="005E660B">
        <w:rPr>
          <w:sz w:val="22"/>
          <w:szCs w:val="22"/>
        </w:rPr>
        <w:tab/>
      </w:r>
      <w:r>
        <w:rPr>
          <w:sz w:val="22"/>
          <w:szCs w:val="22"/>
        </w:rPr>
        <w:t>[_]</w:t>
      </w:r>
      <w:r w:rsidRPr="005E660B">
        <w:rPr>
          <w:sz w:val="22"/>
          <w:szCs w:val="22"/>
        </w:rPr>
        <w:t xml:space="preserve"> SOCIO con potere di rappresentanza</w:t>
      </w:r>
      <w:r w:rsidRPr="005E660B">
        <w:rPr>
          <w:sz w:val="22"/>
          <w:szCs w:val="22"/>
        </w:rPr>
        <w:tab/>
      </w:r>
      <w:r>
        <w:rPr>
          <w:sz w:val="22"/>
          <w:szCs w:val="22"/>
        </w:rPr>
        <w:t>[_]</w:t>
      </w:r>
      <w:r w:rsidRPr="005E660B">
        <w:rPr>
          <w:sz w:val="22"/>
          <w:szCs w:val="22"/>
        </w:rPr>
        <w:t xml:space="preserve"> _______________________</w:t>
      </w:r>
      <w:r>
        <w:rPr>
          <w:sz w:val="22"/>
          <w:szCs w:val="22"/>
        </w:rPr>
        <w:t>_______</w:t>
      </w:r>
      <w:r w:rsidRPr="005E660B">
        <w:rPr>
          <w:sz w:val="22"/>
          <w:szCs w:val="22"/>
        </w:rPr>
        <w:t>_____</w:t>
      </w:r>
    </w:p>
    <w:p w:rsidR="00B9356F" w:rsidRPr="005E660B" w:rsidRDefault="00B9356F" w:rsidP="00B9356F">
      <w:pPr>
        <w:jc w:val="both"/>
        <w:rPr>
          <w:sz w:val="22"/>
          <w:szCs w:val="22"/>
        </w:rPr>
      </w:pPr>
      <w:r w:rsidRPr="005E660B">
        <w:rPr>
          <w:i/>
          <w:color w:val="FF0000"/>
          <w:sz w:val="22"/>
          <w:szCs w:val="22"/>
        </w:rPr>
        <w:t>Oppure:</w:t>
      </w:r>
      <w:r w:rsidRPr="005E660B">
        <w:rPr>
          <w:sz w:val="22"/>
          <w:szCs w:val="22"/>
        </w:rPr>
        <w:t xml:space="preserve"> responsabile/referente dell’Ufficio commerciale, autorizzato ad impegnare l’impresa nell’invio di preventivi</w:t>
      </w:r>
    </w:p>
    <w:p w:rsidR="00B9356F" w:rsidRPr="005E660B" w:rsidRDefault="00B9356F" w:rsidP="00B9356F">
      <w:pPr>
        <w:rPr>
          <w:sz w:val="22"/>
          <w:szCs w:val="22"/>
        </w:rPr>
      </w:pPr>
      <w:r w:rsidRPr="005E660B">
        <w:rPr>
          <w:sz w:val="22"/>
          <w:szCs w:val="22"/>
        </w:rPr>
        <w:t>Cod.</w:t>
      </w:r>
      <w:r>
        <w:rPr>
          <w:sz w:val="22"/>
          <w:szCs w:val="22"/>
        </w:rPr>
        <w:t xml:space="preserve"> </w:t>
      </w:r>
      <w:r w:rsidRPr="005E660B">
        <w:rPr>
          <w:sz w:val="22"/>
          <w:szCs w:val="22"/>
        </w:rPr>
        <w:t xml:space="preserve">Fiscale _______________________ partita </w:t>
      </w:r>
      <w:r>
        <w:rPr>
          <w:sz w:val="22"/>
          <w:szCs w:val="22"/>
        </w:rPr>
        <w:t>IVA __________________</w:t>
      </w:r>
      <w:r w:rsidRPr="005E660B">
        <w:rPr>
          <w:sz w:val="22"/>
          <w:szCs w:val="22"/>
        </w:rPr>
        <w:t>___ Cod. attività</w:t>
      </w:r>
      <w:r>
        <w:rPr>
          <w:sz w:val="22"/>
          <w:szCs w:val="22"/>
        </w:rPr>
        <w:t xml:space="preserve"> __________</w:t>
      </w:r>
      <w:r w:rsidRPr="005E660B">
        <w:rPr>
          <w:sz w:val="22"/>
          <w:szCs w:val="22"/>
        </w:rPr>
        <w:t>__</w:t>
      </w:r>
    </w:p>
    <w:p w:rsidR="00B9356F" w:rsidRPr="005E660B" w:rsidRDefault="00B9356F" w:rsidP="00B9356F">
      <w:pPr>
        <w:jc w:val="both"/>
        <w:rPr>
          <w:sz w:val="22"/>
          <w:szCs w:val="22"/>
        </w:rPr>
      </w:pPr>
      <w:r w:rsidRPr="005E660B">
        <w:rPr>
          <w:sz w:val="22"/>
          <w:szCs w:val="22"/>
        </w:rPr>
        <w:t>con sed</w:t>
      </w:r>
      <w:r>
        <w:rPr>
          <w:sz w:val="22"/>
          <w:szCs w:val="22"/>
        </w:rPr>
        <w:t>e legale in ________________</w:t>
      </w:r>
      <w:r w:rsidRPr="005E660B">
        <w:rPr>
          <w:sz w:val="22"/>
          <w:szCs w:val="22"/>
        </w:rPr>
        <w:t>____ Via/P.zza</w:t>
      </w:r>
      <w:r>
        <w:rPr>
          <w:sz w:val="22"/>
          <w:szCs w:val="22"/>
        </w:rPr>
        <w:t xml:space="preserve"> </w:t>
      </w:r>
      <w:r w:rsidRPr="005E660B">
        <w:rPr>
          <w:sz w:val="22"/>
          <w:szCs w:val="22"/>
        </w:rPr>
        <w:t>__________________</w:t>
      </w:r>
      <w:r>
        <w:rPr>
          <w:sz w:val="22"/>
          <w:szCs w:val="22"/>
        </w:rPr>
        <w:t>_______________</w:t>
      </w:r>
      <w:r w:rsidRPr="005E660B">
        <w:rPr>
          <w:sz w:val="22"/>
          <w:szCs w:val="22"/>
        </w:rPr>
        <w:t xml:space="preserve"> n. </w:t>
      </w:r>
      <w:r>
        <w:rPr>
          <w:sz w:val="22"/>
          <w:szCs w:val="22"/>
        </w:rPr>
        <w:t>____</w:t>
      </w:r>
      <w:r w:rsidRPr="005E660B">
        <w:rPr>
          <w:sz w:val="22"/>
          <w:szCs w:val="22"/>
        </w:rPr>
        <w:t>____</w:t>
      </w:r>
    </w:p>
    <w:p w:rsidR="00B9356F" w:rsidRPr="005E660B" w:rsidRDefault="00B9356F" w:rsidP="00B9356F">
      <w:pPr>
        <w:jc w:val="both"/>
        <w:rPr>
          <w:b/>
          <w:sz w:val="22"/>
          <w:szCs w:val="22"/>
        </w:rPr>
      </w:pPr>
      <w:r w:rsidRPr="005E660B">
        <w:rPr>
          <w:sz w:val="22"/>
          <w:szCs w:val="22"/>
        </w:rPr>
        <w:t>tel. _______</w:t>
      </w:r>
      <w:r>
        <w:rPr>
          <w:sz w:val="22"/>
          <w:szCs w:val="22"/>
        </w:rPr>
        <w:t>___________ fax___________</w:t>
      </w:r>
      <w:r w:rsidRPr="005E660B">
        <w:rPr>
          <w:sz w:val="22"/>
          <w:szCs w:val="22"/>
        </w:rPr>
        <w:t>_______</w:t>
      </w:r>
      <w:r>
        <w:rPr>
          <w:sz w:val="22"/>
          <w:szCs w:val="22"/>
        </w:rPr>
        <w:t xml:space="preserve"> </w:t>
      </w:r>
      <w:r w:rsidRPr="005E660B">
        <w:rPr>
          <w:sz w:val="22"/>
          <w:szCs w:val="22"/>
        </w:rPr>
        <w:t>PEC</w:t>
      </w:r>
      <w:r>
        <w:rPr>
          <w:sz w:val="22"/>
          <w:szCs w:val="22"/>
        </w:rPr>
        <w:t xml:space="preserve"> </w:t>
      </w:r>
      <w:r w:rsidRPr="005E660B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</w:t>
      </w:r>
      <w:r w:rsidRPr="005E660B">
        <w:rPr>
          <w:sz w:val="22"/>
          <w:szCs w:val="22"/>
        </w:rPr>
        <w:t>_______</w:t>
      </w:r>
      <w:r>
        <w:rPr>
          <w:sz w:val="22"/>
          <w:szCs w:val="22"/>
        </w:rPr>
        <w:t xml:space="preserve"> </w:t>
      </w:r>
      <w:r w:rsidRPr="005E660B">
        <w:rPr>
          <w:sz w:val="22"/>
          <w:szCs w:val="22"/>
        </w:rPr>
        <w:t>e-mail ______________________________</w:t>
      </w:r>
      <w:r>
        <w:rPr>
          <w:sz w:val="22"/>
          <w:szCs w:val="22"/>
        </w:rPr>
        <w:t>______________________________________</w:t>
      </w:r>
      <w:r w:rsidRPr="005E660B">
        <w:rPr>
          <w:sz w:val="22"/>
          <w:szCs w:val="22"/>
        </w:rPr>
        <w:t>______________</w:t>
      </w:r>
    </w:p>
    <w:p w:rsidR="00B9356F" w:rsidRPr="005E660B" w:rsidRDefault="00B9356F" w:rsidP="00B9356F">
      <w:pPr>
        <w:pStyle w:val="Corpodeltesto31"/>
        <w:rPr>
          <w:sz w:val="22"/>
          <w:szCs w:val="22"/>
        </w:rPr>
      </w:pPr>
      <w:r w:rsidRPr="005E660B">
        <w:rPr>
          <w:b/>
          <w:sz w:val="22"/>
          <w:szCs w:val="22"/>
        </w:rPr>
        <w:t xml:space="preserve">che inoltra il PREVENTIVO quale </w:t>
      </w:r>
      <w:r w:rsidRPr="005E660B">
        <w:rPr>
          <w:i w:val="0"/>
          <w:sz w:val="22"/>
          <w:szCs w:val="22"/>
        </w:rPr>
        <w:t>(barrare e completare)</w:t>
      </w:r>
    </w:p>
    <w:p w:rsidR="00B9356F" w:rsidRPr="005E660B" w:rsidRDefault="00B9356F" w:rsidP="00B9356F">
      <w:pPr>
        <w:pStyle w:val="Corpodeltesto31"/>
        <w:rPr>
          <w:sz w:val="22"/>
          <w:szCs w:val="22"/>
        </w:rPr>
      </w:pPr>
      <w:r w:rsidRPr="005E660B">
        <w:rPr>
          <w:i w:val="0"/>
          <w:sz w:val="22"/>
          <w:szCs w:val="22"/>
        </w:rPr>
        <w:t>[_]</w:t>
      </w:r>
      <w:r w:rsidRPr="005E66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E660B">
        <w:rPr>
          <w:sz w:val="22"/>
          <w:szCs w:val="22"/>
        </w:rPr>
        <w:t>concorrente singolo;</w:t>
      </w:r>
    </w:p>
    <w:p w:rsidR="00B9356F" w:rsidRPr="005E660B" w:rsidRDefault="00B9356F" w:rsidP="00B9356F">
      <w:pPr>
        <w:pStyle w:val="Corpodeltesto31"/>
        <w:rPr>
          <w:sz w:val="22"/>
          <w:szCs w:val="22"/>
        </w:rPr>
      </w:pPr>
      <w:r w:rsidRPr="005E660B">
        <w:rPr>
          <w:i w:val="0"/>
          <w:sz w:val="22"/>
          <w:szCs w:val="22"/>
        </w:rPr>
        <w:t>[_]</w:t>
      </w:r>
      <w:r w:rsidRPr="005E66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E660B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_______________________________________________________________</w:t>
      </w:r>
      <w:r w:rsidRPr="005E660B">
        <w:rPr>
          <w:sz w:val="22"/>
          <w:szCs w:val="22"/>
        </w:rPr>
        <w:t>___;</w:t>
      </w:r>
    </w:p>
    <w:p w:rsidR="00B9356F" w:rsidRDefault="00B9356F" w:rsidP="00B9356F">
      <w:pPr>
        <w:suppressAutoHyphens w:val="0"/>
        <w:autoSpaceDE w:val="0"/>
        <w:autoSpaceDN w:val="0"/>
        <w:adjustRightInd w:val="0"/>
        <w:jc w:val="center"/>
        <w:rPr>
          <w:b/>
          <w:sz w:val="22"/>
          <w:szCs w:val="22"/>
          <w:lang w:eastAsia="it-IT"/>
        </w:rPr>
      </w:pPr>
    </w:p>
    <w:p w:rsidR="00B9356F" w:rsidRPr="00F73837" w:rsidRDefault="00B9356F" w:rsidP="00B9356F">
      <w:pPr>
        <w:suppressAutoHyphens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2"/>
          <w:szCs w:val="22"/>
          <w:lang w:eastAsia="it-IT"/>
        </w:rPr>
      </w:pPr>
      <w:r w:rsidRPr="00F73837">
        <w:rPr>
          <w:rFonts w:ascii="Century Gothic" w:hAnsi="Century Gothic"/>
          <w:b/>
          <w:sz w:val="22"/>
          <w:szCs w:val="22"/>
          <w:lang w:eastAsia="it-IT"/>
        </w:rPr>
        <w:t>D I C H I A R A</w:t>
      </w:r>
    </w:p>
    <w:p w:rsidR="00B9356F" w:rsidRPr="00F73837" w:rsidRDefault="00B9356F" w:rsidP="00B9356F">
      <w:pPr>
        <w:suppressAutoHyphens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2"/>
          <w:szCs w:val="22"/>
          <w:lang w:eastAsia="it-IT"/>
        </w:rPr>
      </w:pPr>
      <w:r w:rsidRPr="00F73837">
        <w:rPr>
          <w:rFonts w:ascii="Century Gothic" w:hAnsi="Century Gothic"/>
          <w:b/>
          <w:sz w:val="22"/>
          <w:szCs w:val="22"/>
          <w:lang w:eastAsia="it-IT"/>
        </w:rPr>
        <w:t>che l’impresa possiede i seguenti requisiti:</w:t>
      </w:r>
    </w:p>
    <w:p w:rsidR="00B9356F" w:rsidRPr="00F73837" w:rsidRDefault="00B9356F" w:rsidP="00B9356F">
      <w:pPr>
        <w:suppressAutoHyphens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2"/>
          <w:szCs w:val="22"/>
          <w:lang w:eastAsia="it-IT"/>
        </w:rPr>
      </w:pPr>
    </w:p>
    <w:p w:rsidR="00B9356F" w:rsidRPr="00F73837" w:rsidRDefault="00B9356F" w:rsidP="00B9356F">
      <w:pPr>
        <w:pStyle w:val="Rientrocorpodeltesto"/>
        <w:jc w:val="center"/>
        <w:rPr>
          <w:rFonts w:ascii="Century Gothic" w:hAnsi="Century Gothic"/>
          <w:i w:val="0"/>
        </w:rPr>
      </w:pPr>
      <w:r w:rsidRPr="00F73837">
        <w:rPr>
          <w:rFonts w:ascii="Century Gothic" w:hAnsi="Century Gothic"/>
          <w:bCs w:val="0"/>
          <w:i w:val="0"/>
        </w:rPr>
        <w:t>Requisiti di ordine generale</w:t>
      </w:r>
    </w:p>
    <w:p w:rsidR="00B9356F" w:rsidRPr="00F73837" w:rsidRDefault="00B9356F" w:rsidP="00B9356F">
      <w:pPr>
        <w:pStyle w:val="Rientrocorpodeltesto"/>
        <w:rPr>
          <w:rFonts w:ascii="Century Gothic" w:hAnsi="Century Gothic"/>
          <w:b w:val="0"/>
          <w:i w:val="0"/>
        </w:rPr>
      </w:pPr>
    </w:p>
    <w:p w:rsidR="00B9356F" w:rsidRPr="00F73837" w:rsidRDefault="00B9356F" w:rsidP="00B9356F">
      <w:pPr>
        <w:pStyle w:val="Rientrocorpodeltesto"/>
        <w:tabs>
          <w:tab w:val="clear" w:pos="5387"/>
          <w:tab w:val="left" w:pos="0"/>
        </w:tabs>
        <w:ind w:left="0" w:firstLine="0"/>
        <w:jc w:val="both"/>
        <w:rPr>
          <w:rFonts w:ascii="Century Gothic" w:hAnsi="Century Gothic"/>
          <w:b w:val="0"/>
          <w:bCs w:val="0"/>
          <w:i w:val="0"/>
          <w:color w:val="000000"/>
        </w:rPr>
      </w:pPr>
      <w:r w:rsidRPr="00F73837">
        <w:rPr>
          <w:rFonts w:ascii="Century Gothic" w:hAnsi="Century Gothic"/>
          <w:b w:val="0"/>
          <w:i w:val="0"/>
        </w:rPr>
        <w:t xml:space="preserve">Non di trova in </w:t>
      </w:r>
      <w:r w:rsidRPr="00F73837">
        <w:rPr>
          <w:rFonts w:ascii="Century Gothic" w:hAnsi="Century Gothic"/>
          <w:b w:val="0"/>
          <w:bCs w:val="0"/>
          <w:i w:val="0"/>
          <w:color w:val="000000"/>
        </w:rPr>
        <w:t xml:space="preserve">alcuna delle condizioni di esclusione previste dall’art. 80 del D.Lgs. 50/2016, inoltre dichiara di non </w:t>
      </w:r>
      <w:r w:rsidRPr="00F73837">
        <w:rPr>
          <w:rFonts w:ascii="Century Gothic" w:hAnsi="Century Gothic"/>
          <w:b w:val="0"/>
          <w:i w:val="0"/>
        </w:rPr>
        <w:t>trovarsi in ogni caso in nessun’altra ipotesi di incapacità a contrattare con la Pubblica Amministrazione ai sensi della legge e di non aver avuto l’applicazione di alcuna delle sanzioni o misure cautelari che impediscono di contrarre con la Pubblica Amministrazione.</w:t>
      </w:r>
    </w:p>
    <w:p w:rsidR="00B9356F" w:rsidRPr="00F73837" w:rsidRDefault="00B9356F" w:rsidP="00B9356F">
      <w:pPr>
        <w:pStyle w:val="Rientrocorpodeltesto"/>
        <w:rPr>
          <w:rFonts w:ascii="Century Gothic" w:hAnsi="Century Gothic"/>
          <w:b w:val="0"/>
          <w:i w:val="0"/>
        </w:rPr>
      </w:pPr>
    </w:p>
    <w:p w:rsidR="00B9356F" w:rsidRPr="00F73837" w:rsidRDefault="00B9356F" w:rsidP="00B9356F">
      <w:pPr>
        <w:pStyle w:val="Rientrocorpodeltesto"/>
        <w:jc w:val="center"/>
        <w:rPr>
          <w:rFonts w:ascii="Century Gothic" w:hAnsi="Century Gothic"/>
          <w:bCs w:val="0"/>
          <w:i w:val="0"/>
        </w:rPr>
      </w:pPr>
      <w:r w:rsidRPr="00F73837">
        <w:rPr>
          <w:rFonts w:ascii="Century Gothic" w:hAnsi="Century Gothic"/>
          <w:bCs w:val="0"/>
          <w:i w:val="0"/>
        </w:rPr>
        <w:t>Requisiti di idoneità professionale</w:t>
      </w:r>
    </w:p>
    <w:p w:rsidR="00B9356F" w:rsidRPr="00F73837" w:rsidRDefault="00B9356F" w:rsidP="00B9356F">
      <w:pPr>
        <w:pStyle w:val="Rientrocorpodeltesto"/>
        <w:ind w:left="0" w:firstLine="0"/>
        <w:rPr>
          <w:rFonts w:ascii="Century Gothic" w:hAnsi="Century Gothic"/>
          <w:b w:val="0"/>
          <w:bCs w:val="0"/>
          <w:i w:val="0"/>
        </w:rPr>
      </w:pPr>
    </w:p>
    <w:p w:rsidR="00B9356F" w:rsidRPr="00F73837" w:rsidRDefault="00B9356F" w:rsidP="00B9356F">
      <w:pPr>
        <w:pStyle w:val="Rientrocorpodeltesto"/>
        <w:ind w:left="0" w:firstLine="0"/>
        <w:jc w:val="both"/>
        <w:rPr>
          <w:rFonts w:ascii="Century Gothic" w:hAnsi="Century Gothic"/>
          <w:b w:val="0"/>
          <w:i w:val="0"/>
        </w:rPr>
      </w:pPr>
      <w:r w:rsidRPr="00F73837">
        <w:rPr>
          <w:rFonts w:ascii="Century Gothic" w:hAnsi="Century Gothic"/>
          <w:b w:val="0"/>
          <w:i w:val="0"/>
        </w:rPr>
        <w:t xml:space="preserve">L’operatore economico, ai sensi del comma 3 dell'art. 83 del D.Lgs. 50/2016: </w:t>
      </w:r>
    </w:p>
    <w:p w:rsidR="00B9356F" w:rsidRPr="00F73837" w:rsidRDefault="00B9356F" w:rsidP="00B9356F">
      <w:pPr>
        <w:pStyle w:val="Rientrocorpodeltesto"/>
        <w:ind w:left="284" w:hanging="284"/>
        <w:jc w:val="both"/>
        <w:rPr>
          <w:rFonts w:ascii="Century Gothic" w:hAnsi="Century Gothic"/>
          <w:b w:val="0"/>
          <w:i w:val="0"/>
        </w:rPr>
      </w:pPr>
      <w:r w:rsidRPr="00F73837">
        <w:rPr>
          <w:rFonts w:ascii="Century Gothic" w:hAnsi="Century Gothic"/>
          <w:b w:val="0"/>
          <w:i w:val="0"/>
        </w:rPr>
        <w:t>a) è iscritto nel registro della camera di commercio, industria, artigianato e agricoltura o nel registro delle commissioni provinciali per l'artigianato, o presso i competenti ordini professionali, di _______________ per attività inerenti all’oggetto dell’appalto;</w:t>
      </w:r>
    </w:p>
    <w:p w:rsidR="00624A42" w:rsidRPr="00F73837" w:rsidRDefault="00624A42" w:rsidP="00624A42">
      <w:pPr>
        <w:pStyle w:val="Rientrocorpodeltesto"/>
        <w:numPr>
          <w:ilvl w:val="0"/>
          <w:numId w:val="2"/>
        </w:numPr>
        <w:tabs>
          <w:tab w:val="clear" w:pos="5387"/>
        </w:tabs>
        <w:ind w:left="284" w:hanging="284"/>
        <w:jc w:val="both"/>
        <w:rPr>
          <w:rFonts w:ascii="Century Gothic" w:hAnsi="Century Gothic" w:cs="Arial"/>
          <w:b w:val="0"/>
          <w:bCs w:val="0"/>
          <w:i w:val="0"/>
          <w:iCs w:val="0"/>
          <w:lang w:eastAsia="en-US"/>
        </w:rPr>
      </w:pPr>
      <w:r w:rsidRPr="00F73837">
        <w:rPr>
          <w:rFonts w:ascii="Century Gothic" w:hAnsi="Century Gothic" w:cs="Arial"/>
          <w:b w:val="0"/>
          <w:bCs w:val="0"/>
          <w:i w:val="0"/>
          <w:iCs w:val="0"/>
          <w:lang w:eastAsia="en-US"/>
        </w:rPr>
        <w:t xml:space="preserve">è iscritto </w:t>
      </w:r>
      <w:r w:rsidRPr="00F73837">
        <w:rPr>
          <w:rFonts w:ascii="Century Gothic" w:hAnsi="Century Gothic" w:cs="Arial"/>
          <w:b w:val="0"/>
          <w:bCs w:val="0"/>
          <w:i w:val="0"/>
          <w:iCs w:val="0"/>
          <w:lang w:eastAsia="en-US"/>
        </w:rPr>
        <w:t xml:space="preserve"> presso l’elenco regionale degli organismi paritetici e degli enti bilaterali costituiti nella regione Sicilia</w:t>
      </w:r>
      <w:r w:rsidRPr="00F73837">
        <w:rPr>
          <w:rFonts w:ascii="Century Gothic" w:hAnsi="Century Gothic" w:cs="Arial"/>
          <w:b w:val="0"/>
          <w:bCs w:val="0"/>
          <w:i w:val="0"/>
          <w:iCs w:val="0"/>
          <w:lang w:eastAsia="en-US"/>
        </w:rPr>
        <w:t>;</w:t>
      </w:r>
    </w:p>
    <w:p w:rsidR="00624A42" w:rsidRPr="00F73837" w:rsidRDefault="00624A42" w:rsidP="00B9356F">
      <w:pPr>
        <w:pStyle w:val="Rientrocorpodeltesto"/>
        <w:ind w:left="284" w:hanging="284"/>
        <w:jc w:val="both"/>
        <w:rPr>
          <w:rFonts w:ascii="Century Gothic" w:hAnsi="Century Gothic"/>
          <w:b w:val="0"/>
          <w:i w:val="0"/>
        </w:rPr>
      </w:pPr>
    </w:p>
    <w:p w:rsidR="00210A8F" w:rsidRPr="00F73837" w:rsidRDefault="00210A8F" w:rsidP="00210A8F">
      <w:pPr>
        <w:pStyle w:val="Corpotesto"/>
        <w:tabs>
          <w:tab w:val="left" w:pos="540"/>
          <w:tab w:val="left" w:pos="1701"/>
        </w:tabs>
        <w:jc w:val="center"/>
        <w:rPr>
          <w:rFonts w:ascii="Century Gothic" w:hAnsi="Century Gothic" w:cs="Arial"/>
          <w:sz w:val="22"/>
          <w:szCs w:val="22"/>
          <w:lang w:eastAsia="en-US"/>
        </w:rPr>
      </w:pPr>
      <w:r w:rsidRPr="00F73837">
        <w:rPr>
          <w:rFonts w:ascii="Century Gothic" w:hAnsi="Century Gothic" w:cs="Arial"/>
          <w:sz w:val="22"/>
          <w:szCs w:val="22"/>
          <w:lang w:eastAsia="en-US"/>
        </w:rPr>
        <w:t xml:space="preserve">Requisiti di capacità tecnica e professionale </w:t>
      </w:r>
    </w:p>
    <w:p w:rsidR="00210A8F" w:rsidRPr="00F73837" w:rsidRDefault="00210A8F" w:rsidP="00210A8F">
      <w:pPr>
        <w:numPr>
          <w:ilvl w:val="0"/>
          <w:numId w:val="5"/>
        </w:numPr>
        <w:suppressAutoHyphens w:val="0"/>
        <w:jc w:val="both"/>
        <w:rPr>
          <w:rFonts w:ascii="Century Gothic" w:hAnsi="Century Gothic" w:cs="Arial"/>
          <w:sz w:val="22"/>
          <w:szCs w:val="22"/>
          <w:lang w:eastAsia="en-US"/>
        </w:rPr>
      </w:pPr>
      <w:r w:rsidRPr="00F73837">
        <w:rPr>
          <w:rFonts w:ascii="Century Gothic" w:hAnsi="Century Gothic" w:cs="Arial"/>
          <w:sz w:val="22"/>
          <w:szCs w:val="22"/>
          <w:lang w:eastAsia="en-US"/>
        </w:rPr>
        <w:t xml:space="preserve">di avere svolto  i seguenti servizi </w:t>
      </w:r>
      <w:r w:rsidRPr="00F73837">
        <w:rPr>
          <w:rFonts w:ascii="Century Gothic" w:hAnsi="Century Gothic" w:cs="Arial"/>
          <w:sz w:val="22"/>
          <w:szCs w:val="22"/>
          <w:lang w:eastAsia="en-US"/>
        </w:rPr>
        <w:t xml:space="preserve">del medesimo oggetto del servizio di cui al presente preventivo, effettuati </w:t>
      </w:r>
      <w:r w:rsidRPr="00F73837">
        <w:rPr>
          <w:rFonts w:ascii="Century Gothic" w:hAnsi="Century Gothic" w:cs="Arial"/>
          <w:sz w:val="22"/>
          <w:szCs w:val="22"/>
          <w:lang w:eastAsia="en-US"/>
        </w:rPr>
        <w:t>negli ultimi 3 anni:</w:t>
      </w:r>
    </w:p>
    <w:p w:rsidR="00210A8F" w:rsidRPr="00F73837" w:rsidRDefault="00210A8F" w:rsidP="00210A8F">
      <w:pPr>
        <w:pStyle w:val="Paragrafoelenco"/>
        <w:numPr>
          <w:ilvl w:val="0"/>
          <w:numId w:val="4"/>
        </w:numPr>
        <w:suppressAutoHyphens w:val="0"/>
        <w:jc w:val="both"/>
        <w:rPr>
          <w:rFonts w:ascii="Century Gothic" w:hAnsi="Century Gothic" w:cs="Arial"/>
          <w:sz w:val="22"/>
          <w:szCs w:val="22"/>
          <w:lang w:eastAsia="en-US"/>
        </w:rPr>
      </w:pPr>
      <w:r w:rsidRPr="00F73837">
        <w:rPr>
          <w:rFonts w:ascii="Century Gothic" w:hAnsi="Century Gothic" w:cs="Arial"/>
          <w:sz w:val="22"/>
          <w:szCs w:val="22"/>
          <w:lang w:eastAsia="en-US"/>
        </w:rPr>
        <w:t>……..</w:t>
      </w:r>
    </w:p>
    <w:p w:rsidR="00210A8F" w:rsidRPr="00F73837" w:rsidRDefault="00210A8F" w:rsidP="00210A8F">
      <w:pPr>
        <w:pStyle w:val="Paragrafoelenco"/>
        <w:numPr>
          <w:ilvl w:val="0"/>
          <w:numId w:val="4"/>
        </w:numPr>
        <w:suppressAutoHyphens w:val="0"/>
        <w:jc w:val="both"/>
        <w:rPr>
          <w:rFonts w:ascii="Century Gothic" w:hAnsi="Century Gothic" w:cs="Arial"/>
          <w:sz w:val="22"/>
          <w:szCs w:val="22"/>
          <w:lang w:eastAsia="en-US"/>
        </w:rPr>
      </w:pPr>
      <w:r w:rsidRPr="00F73837">
        <w:rPr>
          <w:rFonts w:ascii="Century Gothic" w:hAnsi="Century Gothic" w:cs="Arial"/>
          <w:sz w:val="22"/>
          <w:szCs w:val="22"/>
          <w:lang w:eastAsia="en-US"/>
        </w:rPr>
        <w:t>……</w:t>
      </w:r>
    </w:p>
    <w:p w:rsidR="00210A8F" w:rsidRPr="00F73837" w:rsidRDefault="00210A8F" w:rsidP="00210A8F">
      <w:pPr>
        <w:pStyle w:val="Paragrafoelenco"/>
        <w:numPr>
          <w:ilvl w:val="0"/>
          <w:numId w:val="4"/>
        </w:numPr>
        <w:suppressAutoHyphens w:val="0"/>
        <w:jc w:val="both"/>
        <w:rPr>
          <w:rFonts w:ascii="Century Gothic" w:hAnsi="Century Gothic" w:cs="Arial"/>
          <w:sz w:val="22"/>
          <w:szCs w:val="22"/>
          <w:lang w:eastAsia="en-US"/>
        </w:rPr>
      </w:pPr>
      <w:r w:rsidRPr="00F73837">
        <w:rPr>
          <w:rFonts w:ascii="Century Gothic" w:hAnsi="Century Gothic" w:cs="Arial"/>
          <w:sz w:val="22"/>
          <w:szCs w:val="22"/>
          <w:lang w:eastAsia="en-US"/>
        </w:rPr>
        <w:t>……….</w:t>
      </w:r>
    </w:p>
    <w:p w:rsidR="00B9356F" w:rsidRPr="00F73837" w:rsidRDefault="00B9356F" w:rsidP="00B9356F">
      <w:pPr>
        <w:pStyle w:val="Rientrocorpodeltesto"/>
        <w:ind w:left="284" w:hanging="284"/>
        <w:jc w:val="both"/>
        <w:rPr>
          <w:rFonts w:ascii="Century Gothic" w:hAnsi="Century Gothic"/>
          <w:b w:val="0"/>
          <w:i w:val="0"/>
        </w:rPr>
      </w:pPr>
    </w:p>
    <w:p w:rsidR="00B9356F" w:rsidRPr="00F73837" w:rsidRDefault="00B9356F" w:rsidP="00210A8F">
      <w:pPr>
        <w:suppressAutoHyphens w:val="0"/>
        <w:autoSpaceDE w:val="0"/>
        <w:autoSpaceDN w:val="0"/>
        <w:adjustRightInd w:val="0"/>
        <w:rPr>
          <w:rFonts w:ascii="Century Gothic" w:hAnsi="Century Gothic"/>
          <w:sz w:val="22"/>
          <w:szCs w:val="22"/>
          <w:lang w:eastAsia="it-IT"/>
        </w:rPr>
      </w:pPr>
      <w:r w:rsidRPr="00F73837">
        <w:rPr>
          <w:rFonts w:ascii="Century Gothic" w:hAnsi="Century Gothic"/>
          <w:sz w:val="22"/>
          <w:szCs w:val="22"/>
          <w:lang w:eastAsia="it-IT"/>
        </w:rPr>
        <w:t>In conseguenza di quanto sopra, essendo in possesso dei requisiti minimi richiesti dalla stazione appaltante,</w:t>
      </w:r>
    </w:p>
    <w:p w:rsidR="00B9356F" w:rsidRPr="00F73837" w:rsidRDefault="00B9356F" w:rsidP="00B9356F">
      <w:pPr>
        <w:suppressAutoHyphens w:val="0"/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  <w:lang w:eastAsia="it-IT"/>
        </w:rPr>
      </w:pPr>
    </w:p>
    <w:p w:rsidR="00B9356F" w:rsidRPr="00F73837" w:rsidRDefault="00B9356F" w:rsidP="00B9356F">
      <w:pPr>
        <w:suppressAutoHyphens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2"/>
          <w:szCs w:val="22"/>
          <w:lang w:eastAsia="it-IT"/>
        </w:rPr>
      </w:pPr>
      <w:r w:rsidRPr="00F73837">
        <w:rPr>
          <w:rFonts w:ascii="Century Gothic" w:hAnsi="Century Gothic"/>
          <w:b/>
          <w:sz w:val="22"/>
          <w:szCs w:val="22"/>
          <w:lang w:eastAsia="it-IT"/>
        </w:rPr>
        <w:t>P R E S E N T A</w:t>
      </w:r>
    </w:p>
    <w:p w:rsidR="00B9356F" w:rsidRPr="00F73837" w:rsidRDefault="00B9356F" w:rsidP="00B9356F">
      <w:pPr>
        <w:suppressAutoHyphens w:val="0"/>
        <w:autoSpaceDE w:val="0"/>
        <w:autoSpaceDN w:val="0"/>
        <w:adjustRightInd w:val="0"/>
        <w:rPr>
          <w:rFonts w:ascii="Century Gothic" w:hAnsi="Century Gothic"/>
          <w:sz w:val="22"/>
          <w:szCs w:val="22"/>
          <w:lang w:eastAsia="it-IT"/>
        </w:rPr>
      </w:pPr>
    </w:p>
    <w:p w:rsidR="00B9356F" w:rsidRPr="00F73837" w:rsidRDefault="00B9356F" w:rsidP="00B9356F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  <w:lang w:eastAsia="it-IT"/>
        </w:rPr>
      </w:pPr>
      <w:r w:rsidRPr="00F73837">
        <w:rPr>
          <w:rFonts w:ascii="Century Gothic" w:hAnsi="Century Gothic"/>
          <w:sz w:val="22"/>
          <w:szCs w:val="22"/>
          <w:lang w:eastAsia="it-IT"/>
        </w:rPr>
        <w:t>Il seguente preventivo:</w:t>
      </w:r>
    </w:p>
    <w:p w:rsidR="00B9356F" w:rsidRPr="00F73837" w:rsidRDefault="00B9356F" w:rsidP="00B9356F">
      <w:pPr>
        <w:suppressAutoHyphens w:val="0"/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  <w:lang w:eastAsia="it-IT"/>
        </w:rPr>
      </w:pPr>
      <w:bookmarkStart w:id="0" w:name="_GoBack"/>
      <w:bookmarkEnd w:id="0"/>
    </w:p>
    <w:p w:rsidR="00B9356F" w:rsidRPr="00F73837" w:rsidRDefault="00B9356F" w:rsidP="00B9356F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  <w:lang w:eastAsia="it-IT"/>
        </w:rPr>
      </w:pPr>
      <w:r w:rsidRPr="00F73837">
        <w:rPr>
          <w:rFonts w:ascii="Century Gothic" w:hAnsi="Century Gothic"/>
          <w:sz w:val="22"/>
          <w:szCs w:val="22"/>
          <w:lang w:eastAsia="it-IT"/>
        </w:rPr>
        <w:t>Euro: _____________________</w:t>
      </w:r>
    </w:p>
    <w:p w:rsidR="00B9356F" w:rsidRPr="00F73837" w:rsidRDefault="00B9356F" w:rsidP="00B9356F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  <w:lang w:eastAsia="it-IT"/>
        </w:rPr>
      </w:pPr>
    </w:p>
    <w:p w:rsidR="00B9356F" w:rsidRPr="00F73837" w:rsidRDefault="00B9356F" w:rsidP="00B9356F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  <w:lang w:eastAsia="it-IT"/>
        </w:rPr>
      </w:pPr>
      <w:r w:rsidRPr="00F73837">
        <w:rPr>
          <w:rFonts w:ascii="Century Gothic" w:hAnsi="Century Gothic"/>
          <w:i/>
          <w:color w:val="FF0000"/>
          <w:sz w:val="22"/>
          <w:szCs w:val="22"/>
          <w:lang w:eastAsia="it-IT"/>
        </w:rPr>
        <w:t>altri elementi di valutazione:</w:t>
      </w:r>
    </w:p>
    <w:p w:rsidR="00B9356F" w:rsidRPr="00F73837" w:rsidRDefault="00B9356F" w:rsidP="00B9356F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/>
          <w:i/>
          <w:color w:val="FF0000"/>
          <w:sz w:val="22"/>
          <w:szCs w:val="22"/>
          <w:lang w:eastAsia="it-IT"/>
        </w:rPr>
      </w:pPr>
    </w:p>
    <w:p w:rsidR="00B9356F" w:rsidRPr="00F73837" w:rsidRDefault="00B9356F" w:rsidP="00B9356F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  <w:lang w:eastAsia="it-IT"/>
        </w:rPr>
      </w:pPr>
    </w:p>
    <w:p w:rsidR="00210A8F" w:rsidRPr="00F73837" w:rsidRDefault="00B9356F" w:rsidP="00210A8F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/>
          <w:sz w:val="22"/>
          <w:szCs w:val="22"/>
          <w:lang w:eastAsia="it-IT"/>
        </w:rPr>
      </w:pPr>
      <w:r w:rsidRPr="00F73837">
        <w:rPr>
          <w:rFonts w:ascii="Century Gothic" w:hAnsi="Century Gothic"/>
          <w:sz w:val="22"/>
          <w:szCs w:val="22"/>
          <w:lang w:eastAsia="it-IT"/>
        </w:rPr>
        <w:t>_________________________________</w:t>
      </w:r>
      <w:r w:rsidR="00210A8F" w:rsidRPr="00F73837">
        <w:rPr>
          <w:rFonts w:ascii="Century Gothic" w:hAnsi="Century Gothic"/>
          <w:sz w:val="22"/>
          <w:szCs w:val="22"/>
          <w:lang w:eastAsia="it-IT"/>
        </w:rPr>
        <w:t>________</w:t>
      </w:r>
      <w:r w:rsidRPr="00F73837">
        <w:rPr>
          <w:rFonts w:ascii="Century Gothic" w:hAnsi="Century Gothic"/>
          <w:sz w:val="22"/>
          <w:szCs w:val="22"/>
          <w:lang w:eastAsia="it-IT"/>
        </w:rPr>
        <w:t>____________</w:t>
      </w:r>
      <w:r w:rsidR="00210A8F" w:rsidRPr="00F73837">
        <w:rPr>
          <w:rFonts w:ascii="Century Gothic" w:hAnsi="Century Gothic"/>
          <w:sz w:val="22"/>
          <w:szCs w:val="22"/>
          <w:lang w:eastAsia="it-IT"/>
        </w:rPr>
        <w:t>________:</w:t>
      </w:r>
    </w:p>
    <w:p w:rsidR="00B9356F" w:rsidRPr="00F73837" w:rsidRDefault="00B9356F" w:rsidP="00210A8F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/>
          <w:sz w:val="22"/>
          <w:szCs w:val="22"/>
          <w:lang w:eastAsia="it-IT"/>
        </w:rPr>
      </w:pPr>
      <w:r w:rsidRPr="00F73837">
        <w:rPr>
          <w:rFonts w:ascii="Century Gothic" w:hAnsi="Century Gothic"/>
          <w:sz w:val="22"/>
          <w:szCs w:val="22"/>
          <w:lang w:eastAsia="it-IT"/>
        </w:rPr>
        <w:t>______________________________________________________</w:t>
      </w:r>
      <w:r w:rsidR="00210A8F" w:rsidRPr="00F73837">
        <w:rPr>
          <w:rFonts w:ascii="Century Gothic" w:hAnsi="Century Gothic"/>
          <w:sz w:val="22"/>
          <w:szCs w:val="22"/>
          <w:lang w:eastAsia="it-IT"/>
        </w:rPr>
        <w:t>_______</w:t>
      </w:r>
      <w:r w:rsidRPr="00F73837">
        <w:rPr>
          <w:rFonts w:ascii="Century Gothic" w:hAnsi="Century Gothic"/>
          <w:sz w:val="22"/>
          <w:szCs w:val="22"/>
          <w:lang w:eastAsia="it-IT"/>
        </w:rPr>
        <w:t>;</w:t>
      </w:r>
    </w:p>
    <w:p w:rsidR="00210A8F" w:rsidRPr="00F73837" w:rsidRDefault="00210A8F" w:rsidP="00210A8F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/>
          <w:sz w:val="22"/>
          <w:szCs w:val="22"/>
          <w:lang w:eastAsia="it-IT"/>
        </w:rPr>
      </w:pPr>
      <w:r w:rsidRPr="00F73837">
        <w:rPr>
          <w:rFonts w:ascii="Century Gothic" w:hAnsi="Century Gothic"/>
          <w:sz w:val="22"/>
          <w:szCs w:val="22"/>
          <w:lang w:eastAsia="it-IT"/>
        </w:rPr>
        <w:t>_____________________________________________________________;</w:t>
      </w:r>
    </w:p>
    <w:p w:rsidR="00B9356F" w:rsidRPr="00F73837" w:rsidRDefault="00B9356F" w:rsidP="00B9356F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  <w:lang w:eastAsia="it-IT"/>
        </w:rPr>
      </w:pPr>
    </w:p>
    <w:p w:rsidR="00B9356F" w:rsidRDefault="00B9356F" w:rsidP="00B9356F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:rsidR="00B9356F" w:rsidRDefault="00B9356F" w:rsidP="00B9356F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:rsidR="00B9356F" w:rsidRDefault="00210A8F" w:rsidP="00B9356F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 xml:space="preserve"> </w:t>
      </w:r>
    </w:p>
    <w:p w:rsidR="00252D14" w:rsidRDefault="00E75DA7" w:rsidP="00E75DA7">
      <w:pPr>
        <w:jc w:val="right"/>
      </w:pPr>
      <w:r>
        <w:t>f\to digitalemnte</w:t>
      </w:r>
    </w:p>
    <w:sectPr w:rsidR="00252D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5DF" w:rsidRDefault="00DD15DF" w:rsidP="00B9356F">
      <w:r>
        <w:separator/>
      </w:r>
    </w:p>
  </w:endnote>
  <w:endnote w:type="continuationSeparator" w:id="0">
    <w:p w:rsidR="00DD15DF" w:rsidRDefault="00DD15DF" w:rsidP="00B9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5DF" w:rsidRDefault="00DD15DF" w:rsidP="00B9356F">
      <w:r>
        <w:separator/>
      </w:r>
    </w:p>
  </w:footnote>
  <w:footnote w:type="continuationSeparator" w:id="0">
    <w:p w:rsidR="00DD15DF" w:rsidRDefault="00DD15DF" w:rsidP="00B93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94654"/>
    <w:multiLevelType w:val="hybridMultilevel"/>
    <w:tmpl w:val="000401AC"/>
    <w:lvl w:ilvl="0" w:tplc="0410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A5646B0"/>
    <w:multiLevelType w:val="hybridMultilevel"/>
    <w:tmpl w:val="0C50B0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4C643B"/>
    <w:multiLevelType w:val="hybridMultilevel"/>
    <w:tmpl w:val="D35045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983F21"/>
    <w:multiLevelType w:val="hybridMultilevel"/>
    <w:tmpl w:val="000401AC"/>
    <w:lvl w:ilvl="0" w:tplc="0410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79E925A1"/>
    <w:multiLevelType w:val="hybridMultilevel"/>
    <w:tmpl w:val="AAE8248C"/>
    <w:lvl w:ilvl="0" w:tplc="6428DF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EF"/>
    <w:rsid w:val="00210A8F"/>
    <w:rsid w:val="00252D14"/>
    <w:rsid w:val="00624A42"/>
    <w:rsid w:val="009E57EF"/>
    <w:rsid w:val="00B9356F"/>
    <w:rsid w:val="00DD15DF"/>
    <w:rsid w:val="00E75DA7"/>
    <w:rsid w:val="00F7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94DA"/>
  <w15:chartTrackingRefBased/>
  <w15:docId w15:val="{0F529CA8-6907-457A-A0BA-3294BCA0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35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rsid w:val="00B9356F"/>
    <w:rPr>
      <w:rFonts w:cs="Times New Roman"/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rsid w:val="00B9356F"/>
    <w:pPr>
      <w:tabs>
        <w:tab w:val="left" w:pos="5387"/>
      </w:tabs>
      <w:ind w:left="5387" w:hanging="5387"/>
    </w:pPr>
    <w:rPr>
      <w:b/>
      <w:bCs/>
      <w:i/>
      <w:iCs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9356F"/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Corpodeltesto31">
    <w:name w:val="Corpo del testo 31"/>
    <w:basedOn w:val="Normale"/>
    <w:rsid w:val="00B9356F"/>
    <w:pPr>
      <w:tabs>
        <w:tab w:val="left" w:pos="5103"/>
      </w:tabs>
      <w:jc w:val="both"/>
    </w:pPr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rsid w:val="00B9356F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935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10A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10A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210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PC0H3XW</dc:creator>
  <cp:keywords/>
  <dc:description/>
  <cp:lastModifiedBy>PC0H3XW</cp:lastModifiedBy>
  <cp:revision>8</cp:revision>
  <dcterms:created xsi:type="dcterms:W3CDTF">2019-09-11T08:22:00Z</dcterms:created>
  <dcterms:modified xsi:type="dcterms:W3CDTF">2019-09-11T08:28:00Z</dcterms:modified>
</cp:coreProperties>
</file>